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E1" w:rsidRDefault="00F040E1" w:rsidP="002F7731">
      <w:pPr>
        <w:tabs>
          <w:tab w:val="left" w:pos="4230"/>
        </w:tabs>
      </w:pPr>
    </w:p>
    <w:p w:rsidR="00F040E1" w:rsidRDefault="00F040E1" w:rsidP="00390D61">
      <w:pPr>
        <w:spacing w:after="120" w:line="280" w:lineRule="exact"/>
        <w:jc w:val="center"/>
        <w:rPr>
          <w:rFonts w:ascii="Tahoma" w:hAnsi="Tahoma" w:cs="Tahoma"/>
          <w:b/>
          <w:bCs/>
        </w:rPr>
      </w:pPr>
      <w:r w:rsidRPr="00DF1A0E">
        <w:rPr>
          <w:rFonts w:ascii="Tahoma" w:hAnsi="Tahoma" w:cs="Tahoma"/>
          <w:b/>
          <w:bCs/>
        </w:rPr>
        <w:t xml:space="preserve">CONTRATAÇÃO DE ESCOLA </w:t>
      </w:r>
      <w:r>
        <w:rPr>
          <w:rFonts w:ascii="Tahoma" w:hAnsi="Tahoma" w:cs="Tahoma"/>
          <w:b/>
          <w:bCs/>
        </w:rPr>
        <w:t>TÉCNICO ESPECIALIZADO</w:t>
      </w:r>
      <w:r w:rsidRPr="00DF1A0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– </w:t>
      </w:r>
      <w:r w:rsidRPr="00DF1A0E">
        <w:rPr>
          <w:rFonts w:ascii="Tahoma" w:hAnsi="Tahoma" w:cs="Tahoma"/>
          <w:b/>
          <w:bCs/>
        </w:rPr>
        <w:t>PSICÓLOGO</w:t>
      </w:r>
    </w:p>
    <w:p w:rsidR="00F040E1" w:rsidRDefault="00F040E1" w:rsidP="00390D61">
      <w:pPr>
        <w:pStyle w:val="Default"/>
        <w:spacing w:after="12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FICHA</w:t>
      </w:r>
    </w:p>
    <w:p w:rsidR="00F040E1" w:rsidRPr="00A50AB6" w:rsidRDefault="00F040E1" w:rsidP="00390D61">
      <w:pPr>
        <w:pStyle w:val="Default"/>
        <w:spacing w:after="120" w:line="280" w:lineRule="exact"/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F040E1" w:rsidTr="00304E92">
        <w:tc>
          <w:tcPr>
            <w:tcW w:w="10345" w:type="dxa"/>
          </w:tcPr>
          <w:p w:rsidR="00F040E1" w:rsidRPr="00304E92" w:rsidRDefault="00F040E1" w:rsidP="00304E92">
            <w:pPr>
              <w:pStyle w:val="Default"/>
              <w:spacing w:before="120" w:after="120" w:line="2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04E92">
              <w:rPr>
                <w:rFonts w:ascii="Tahoma" w:hAnsi="Tahoma" w:cs="Tahoma"/>
                <w:b/>
                <w:sz w:val="16"/>
                <w:szCs w:val="16"/>
              </w:rPr>
              <w:t>APRESENTAÇÃO DE CANDIDATURA</w:t>
            </w:r>
          </w:p>
          <w:p w:rsidR="00F040E1" w:rsidRPr="00304E92" w:rsidRDefault="00F040E1" w:rsidP="00304E92">
            <w:pPr>
              <w:pStyle w:val="Default"/>
              <w:spacing w:after="6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 xml:space="preserve"> - A candidatura é formalizada mediante preenchimento eletrónico do formulário existente na plataforma de concursos da Direção Geral da Administração Escolar (</w:t>
            </w:r>
            <w:hyperlink r:id="rId8" w:history="1">
              <w:r w:rsidRPr="00304E92">
                <w:rPr>
                  <w:rStyle w:val="Hiperligao"/>
                  <w:rFonts w:ascii="Tahoma" w:hAnsi="Tahoma" w:cs="Tahoma"/>
                  <w:bCs/>
                  <w:sz w:val="16"/>
                  <w:szCs w:val="16"/>
                </w:rPr>
                <w:t>https://sigrhe.dgae.mec.pt/</w:t>
              </w:r>
            </w:hyperlink>
            <w:r w:rsidRPr="00304E92">
              <w:rPr>
                <w:rFonts w:ascii="Tahoma" w:hAnsi="Tahoma" w:cs="Tahoma"/>
                <w:bCs/>
                <w:sz w:val="16"/>
                <w:szCs w:val="16"/>
              </w:rPr>
              <w:t>).</w:t>
            </w:r>
          </w:p>
          <w:p w:rsidR="00F040E1" w:rsidRPr="00304E92" w:rsidRDefault="00F040E1" w:rsidP="00304E92">
            <w:pPr>
              <w:pStyle w:val="Default"/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bCs/>
                <w:sz w:val="16"/>
                <w:szCs w:val="16"/>
              </w:rPr>
              <w:t xml:space="preserve">- </w:t>
            </w:r>
            <w:r w:rsidRPr="00304E92">
              <w:rPr>
                <w:rFonts w:ascii="Tahoma" w:hAnsi="Tahoma" w:cs="Tahoma"/>
                <w:sz w:val="16"/>
                <w:szCs w:val="16"/>
              </w:rPr>
              <w:t xml:space="preserve">O Portefólio deverá ser remetido, em formato PDF, aos Serviços de Administração Escolar da escola sede do Agrupamento, por e-mail </w:t>
            </w:r>
            <w:hyperlink r:id="rId9" w:history="1">
              <w:r w:rsidRPr="00304E92">
                <w:rPr>
                  <w:rStyle w:val="Hiperligao"/>
                  <w:rFonts w:ascii="Tahoma" w:hAnsi="Tahoma" w:cs="Tahoma"/>
                  <w:sz w:val="16"/>
                  <w:szCs w:val="16"/>
                </w:rPr>
                <w:t>eb23.scarrazeda@mail.telepac.pt</w:t>
              </w:r>
            </w:hyperlink>
            <w:r w:rsidRPr="00304E92">
              <w:rPr>
                <w:rFonts w:ascii="Tahoma" w:hAnsi="Tahoma" w:cs="Tahoma"/>
                <w:sz w:val="16"/>
                <w:szCs w:val="16"/>
              </w:rPr>
              <w:t>, pessoalmente ou por correio registado até ao fim do prazo do concurso.</w:t>
            </w:r>
          </w:p>
          <w:p w:rsidR="00F040E1" w:rsidRPr="00304E92" w:rsidRDefault="00F040E1" w:rsidP="00304E92">
            <w:pPr>
              <w:pStyle w:val="Default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304E92">
              <w:rPr>
                <w:rFonts w:ascii="Tahoma" w:hAnsi="Tahoma" w:cs="Tahoma"/>
                <w:b/>
                <w:sz w:val="16"/>
                <w:szCs w:val="16"/>
              </w:rPr>
              <w:t>Com a candidatura deve ser enviada a presente ficha</w:t>
            </w:r>
            <w:r w:rsidRPr="00304E9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F040E1" w:rsidRDefault="00F040E1" w:rsidP="00E62FBC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F040E1" w:rsidTr="00304E92">
        <w:tc>
          <w:tcPr>
            <w:tcW w:w="10345" w:type="dxa"/>
          </w:tcPr>
          <w:p w:rsidR="00F040E1" w:rsidRPr="00304E92" w:rsidRDefault="00F040E1" w:rsidP="00304E92">
            <w:pPr>
              <w:pStyle w:val="Default"/>
              <w:spacing w:after="120" w:line="280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04E92">
              <w:rPr>
                <w:rFonts w:ascii="Tahoma" w:hAnsi="Tahoma" w:cs="Tahoma"/>
                <w:b/>
                <w:sz w:val="20"/>
                <w:szCs w:val="20"/>
              </w:rPr>
              <w:t>IDENTIFICAÇÃO</w:t>
            </w:r>
          </w:p>
          <w:p w:rsidR="00F040E1" w:rsidRPr="00304E92" w:rsidRDefault="00F040E1" w:rsidP="00304E92">
            <w:pPr>
              <w:pStyle w:val="Default"/>
              <w:spacing w:after="12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4E92">
              <w:rPr>
                <w:rFonts w:ascii="Tahoma" w:hAnsi="Tahoma" w:cs="Tahoma"/>
                <w:sz w:val="20"/>
                <w:szCs w:val="20"/>
              </w:rPr>
              <w:t>Nome: ____________________________________________________________ N.º Inscrição OPP: __________</w:t>
            </w:r>
          </w:p>
        </w:tc>
      </w:tr>
      <w:tr w:rsidR="00F040E1" w:rsidTr="00304E92">
        <w:tc>
          <w:tcPr>
            <w:tcW w:w="10345" w:type="dxa"/>
          </w:tcPr>
          <w:p w:rsidR="00F040E1" w:rsidRPr="00304E92" w:rsidRDefault="00F040E1" w:rsidP="00304E92">
            <w:pPr>
              <w:pStyle w:val="Default"/>
              <w:spacing w:before="120" w:after="120" w:line="2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04E92">
              <w:rPr>
                <w:rFonts w:ascii="Tahoma" w:hAnsi="Tahoma" w:cs="Tahoma"/>
                <w:b/>
                <w:sz w:val="16"/>
                <w:szCs w:val="16"/>
              </w:rPr>
              <w:t>CRITÉRIOS DE SELEÇÃO</w:t>
            </w:r>
          </w:p>
          <w:p w:rsidR="00F040E1" w:rsidRPr="00304E92" w:rsidRDefault="00F040E1" w:rsidP="00304E92">
            <w:pPr>
              <w:pStyle w:val="Default"/>
              <w:spacing w:after="60" w:line="2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04E92">
              <w:rPr>
                <w:rFonts w:ascii="Tahoma" w:hAnsi="Tahoma" w:cs="Tahoma"/>
                <w:b/>
                <w:sz w:val="16"/>
                <w:szCs w:val="16"/>
              </w:rPr>
              <w:t>Ponderação da Avaliação do Portefólio – 30%</w:t>
            </w:r>
          </w:p>
          <w:p w:rsidR="00F040E1" w:rsidRPr="00304E92" w:rsidRDefault="00F040E1" w:rsidP="00304E92">
            <w:pPr>
              <w:numPr>
                <w:ilvl w:val="3"/>
                <w:numId w:val="10"/>
              </w:numPr>
              <w:tabs>
                <w:tab w:val="clear" w:pos="1920"/>
                <w:tab w:val="num" w:pos="284"/>
                <w:tab w:val="num" w:pos="426"/>
              </w:tabs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4E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Classificação académica da Licenciatura em Psicologia: ________ valores </w:t>
            </w:r>
          </w:p>
          <w:p w:rsidR="00F040E1" w:rsidRPr="00304E92" w:rsidRDefault="00793CCD" w:rsidP="00304E92">
            <w:pPr>
              <w:numPr>
                <w:ilvl w:val="3"/>
                <w:numId w:val="10"/>
              </w:numPr>
              <w:tabs>
                <w:tab w:val="clear" w:pos="1920"/>
                <w:tab w:val="num" w:pos="284"/>
                <w:tab w:val="num" w:pos="426"/>
              </w:tabs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Mestrado/ Pós-graduação 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>em Psicologia Escolar e Educação: ________</w:t>
            </w:r>
          </w:p>
          <w:p w:rsidR="00F040E1" w:rsidRPr="00304E92" w:rsidRDefault="00F040E1" w:rsidP="00304E92">
            <w:pPr>
              <w:numPr>
                <w:ilvl w:val="3"/>
                <w:numId w:val="10"/>
              </w:numPr>
              <w:tabs>
                <w:tab w:val="clear" w:pos="1920"/>
                <w:tab w:val="num" w:pos="284"/>
                <w:tab w:val="num" w:pos="426"/>
              </w:tabs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4E92">
              <w:rPr>
                <w:rFonts w:ascii="Tahoma" w:hAnsi="Tahoma" w:cs="Tahoma"/>
                <w:color w:val="000000"/>
                <w:sz w:val="16"/>
                <w:szCs w:val="16"/>
              </w:rPr>
              <w:t>Aspetos realçados pelo candidato e diretamente relacionados com as funções a desempenhar:</w:t>
            </w:r>
          </w:p>
          <w:p w:rsidR="00F040E1" w:rsidRPr="00304E92" w:rsidRDefault="00F040E1" w:rsidP="00304E92">
            <w:pPr>
              <w:numPr>
                <w:ilvl w:val="4"/>
                <w:numId w:val="10"/>
              </w:numPr>
              <w:tabs>
                <w:tab w:val="clear" w:pos="3420"/>
                <w:tab w:val="num" w:pos="993"/>
              </w:tabs>
              <w:autoSpaceDE w:val="0"/>
              <w:autoSpaceDN w:val="0"/>
              <w:adjustRightInd w:val="0"/>
              <w:spacing w:line="280" w:lineRule="exact"/>
              <w:ind w:left="993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4E92">
              <w:rPr>
                <w:rFonts w:ascii="Tahoma" w:hAnsi="Tahoma" w:cs="Tahoma"/>
                <w:color w:val="000000"/>
                <w:sz w:val="16"/>
                <w:szCs w:val="16"/>
              </w:rPr>
              <w:t>Coordenação de projeto</w:t>
            </w:r>
            <w:r w:rsidR="00793CCD">
              <w:rPr>
                <w:rFonts w:ascii="Tahoma" w:hAnsi="Tahoma" w:cs="Tahoma"/>
                <w:color w:val="000000"/>
                <w:sz w:val="16"/>
                <w:szCs w:val="16"/>
              </w:rPr>
              <w:t>s em agrupamentos de escolas – 5</w:t>
            </w:r>
            <w:r w:rsidRPr="00304E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pontos: </w:t>
            </w:r>
            <w:r w:rsidRPr="00304E92">
              <w:rPr>
                <w:rFonts w:ascii="Tahoma" w:hAnsi="Tahoma" w:cs="Tahoma"/>
                <w:sz w:val="16"/>
                <w:szCs w:val="16"/>
              </w:rPr>
              <w:t>________</w:t>
            </w:r>
            <w:r w:rsidRPr="00304E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</w:p>
          <w:p w:rsidR="00F040E1" w:rsidRPr="00304E92" w:rsidRDefault="00F040E1" w:rsidP="00304E92">
            <w:pPr>
              <w:numPr>
                <w:ilvl w:val="4"/>
                <w:numId w:val="10"/>
              </w:numPr>
              <w:tabs>
                <w:tab w:val="clear" w:pos="3420"/>
                <w:tab w:val="num" w:pos="993"/>
              </w:tabs>
              <w:autoSpaceDE w:val="0"/>
              <w:autoSpaceDN w:val="0"/>
              <w:adjustRightInd w:val="0"/>
              <w:spacing w:line="280" w:lineRule="exact"/>
              <w:ind w:left="993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4E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Desenvolvimento de projetos com alunos com dificuldades de aprendizagem e/ou </w:t>
            </w:r>
            <w:r w:rsidR="00793CCD">
              <w:rPr>
                <w:rFonts w:ascii="Tahoma" w:hAnsi="Tahoma" w:cs="Tahoma"/>
                <w:color w:val="000000"/>
                <w:sz w:val="16"/>
                <w:szCs w:val="16"/>
              </w:rPr>
              <w:t>integração escolar ou social – 2,5</w:t>
            </w:r>
            <w:r w:rsidRPr="00304E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pontos: </w:t>
            </w:r>
            <w:r w:rsidRPr="00304E92">
              <w:rPr>
                <w:rFonts w:ascii="Tahoma" w:hAnsi="Tahoma" w:cs="Tahoma"/>
                <w:sz w:val="16"/>
                <w:szCs w:val="16"/>
              </w:rPr>
              <w:t>________;</w:t>
            </w:r>
            <w:r w:rsidRPr="00304E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F040E1" w:rsidRPr="00304E92" w:rsidRDefault="00F040E1" w:rsidP="00304E92">
            <w:pPr>
              <w:numPr>
                <w:ilvl w:val="4"/>
                <w:numId w:val="10"/>
              </w:numPr>
              <w:tabs>
                <w:tab w:val="clear" w:pos="3420"/>
                <w:tab w:val="num" w:pos="993"/>
              </w:tabs>
              <w:autoSpaceDE w:val="0"/>
              <w:autoSpaceDN w:val="0"/>
              <w:adjustRightInd w:val="0"/>
              <w:spacing w:line="280" w:lineRule="exact"/>
              <w:ind w:left="993" w:hanging="284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>Desenvolvimento de projetos com famílias de alunos com dificuldades de</w:t>
            </w:r>
            <w:r w:rsidR="00793CCD">
              <w:rPr>
                <w:rFonts w:ascii="Tahoma" w:hAnsi="Tahoma" w:cs="Tahoma"/>
                <w:sz w:val="16"/>
                <w:szCs w:val="16"/>
              </w:rPr>
              <w:t xml:space="preserve"> integração social e escolar – 2,5</w:t>
            </w:r>
            <w:r w:rsidRPr="00304E92">
              <w:rPr>
                <w:rFonts w:ascii="Tahoma" w:hAnsi="Tahoma" w:cs="Tahoma"/>
                <w:sz w:val="16"/>
                <w:szCs w:val="16"/>
              </w:rPr>
              <w:t xml:space="preserve"> pontos: ________.</w:t>
            </w:r>
          </w:p>
          <w:p w:rsidR="00F040E1" w:rsidRPr="00304E92" w:rsidRDefault="00F040E1" w:rsidP="00304E92">
            <w:pPr>
              <w:pStyle w:val="Default"/>
              <w:numPr>
                <w:ilvl w:val="3"/>
                <w:numId w:val="10"/>
              </w:numPr>
              <w:tabs>
                <w:tab w:val="clear" w:pos="1920"/>
                <w:tab w:val="num" w:pos="426"/>
              </w:tabs>
              <w:spacing w:line="280" w:lineRule="exact"/>
              <w:ind w:left="426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 xml:space="preserve">Formação realizada na área da psicologia – </w:t>
            </w:r>
            <w:r w:rsidRPr="00304E92">
              <w:rPr>
                <w:rFonts w:ascii="Tahoma" w:hAnsi="Tahoma" w:cs="Tahoma"/>
                <w:b/>
                <w:sz w:val="16"/>
                <w:szCs w:val="16"/>
              </w:rPr>
              <w:t>5 pontos</w:t>
            </w:r>
            <w:r w:rsidRPr="00304E92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F040E1" w:rsidRPr="00304E92" w:rsidRDefault="00F040E1" w:rsidP="00304E92">
            <w:pPr>
              <w:numPr>
                <w:ilvl w:val="4"/>
                <w:numId w:val="10"/>
              </w:numPr>
              <w:tabs>
                <w:tab w:val="clear" w:pos="3420"/>
                <w:tab w:val="num" w:pos="993"/>
              </w:tabs>
              <w:autoSpaceDE w:val="0"/>
              <w:autoSpaceDN w:val="0"/>
              <w:adjustRightInd w:val="0"/>
              <w:spacing w:line="280" w:lineRule="exact"/>
              <w:ind w:left="993" w:hanging="426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>Até 25 horas – 1 ponto: ________;</w:t>
            </w:r>
          </w:p>
          <w:p w:rsidR="00F040E1" w:rsidRPr="00304E92" w:rsidRDefault="00F040E1" w:rsidP="00304E92">
            <w:pPr>
              <w:numPr>
                <w:ilvl w:val="4"/>
                <w:numId w:val="10"/>
              </w:numPr>
              <w:tabs>
                <w:tab w:val="clear" w:pos="3420"/>
                <w:tab w:val="num" w:pos="993"/>
              </w:tabs>
              <w:autoSpaceDE w:val="0"/>
              <w:autoSpaceDN w:val="0"/>
              <w:adjustRightInd w:val="0"/>
              <w:spacing w:line="280" w:lineRule="exact"/>
              <w:ind w:left="993" w:hanging="426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>Entre 26 horas e 50 horas – 2 pontos: ________;</w:t>
            </w:r>
          </w:p>
          <w:p w:rsidR="00F040E1" w:rsidRPr="00304E92" w:rsidRDefault="00F040E1" w:rsidP="00304E92">
            <w:pPr>
              <w:numPr>
                <w:ilvl w:val="4"/>
                <w:numId w:val="10"/>
              </w:numPr>
              <w:tabs>
                <w:tab w:val="clear" w:pos="3420"/>
                <w:tab w:val="num" w:pos="993"/>
              </w:tabs>
              <w:autoSpaceDE w:val="0"/>
              <w:autoSpaceDN w:val="0"/>
              <w:adjustRightInd w:val="0"/>
              <w:spacing w:line="280" w:lineRule="exact"/>
              <w:ind w:left="993" w:hanging="426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>Entre 51 horas e 75 horas – 3 pontos: ________;</w:t>
            </w:r>
          </w:p>
          <w:p w:rsidR="00F040E1" w:rsidRPr="00304E92" w:rsidRDefault="00F040E1" w:rsidP="00304E92">
            <w:pPr>
              <w:numPr>
                <w:ilvl w:val="4"/>
                <w:numId w:val="10"/>
              </w:numPr>
              <w:tabs>
                <w:tab w:val="clear" w:pos="3420"/>
                <w:tab w:val="num" w:pos="993"/>
              </w:tabs>
              <w:autoSpaceDE w:val="0"/>
              <w:autoSpaceDN w:val="0"/>
              <w:adjustRightInd w:val="0"/>
              <w:spacing w:line="280" w:lineRule="exact"/>
              <w:ind w:left="992" w:hanging="425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>Entre 76 horas e 100 horas – 4 pontos: ________;</w:t>
            </w:r>
          </w:p>
          <w:p w:rsidR="00F040E1" w:rsidRPr="00304E92" w:rsidRDefault="00F040E1" w:rsidP="00304E92">
            <w:pPr>
              <w:numPr>
                <w:ilvl w:val="4"/>
                <w:numId w:val="10"/>
              </w:numPr>
              <w:tabs>
                <w:tab w:val="clear" w:pos="3420"/>
                <w:tab w:val="num" w:pos="993"/>
              </w:tabs>
              <w:autoSpaceDE w:val="0"/>
              <w:autoSpaceDN w:val="0"/>
              <w:adjustRightInd w:val="0"/>
              <w:spacing w:after="164" w:line="280" w:lineRule="exact"/>
              <w:ind w:left="993" w:hanging="426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>Mais de 100 horas – 5 pontos: ________.</w:t>
            </w:r>
          </w:p>
          <w:p w:rsidR="00F040E1" w:rsidRPr="00304E92" w:rsidRDefault="00F040E1" w:rsidP="00304E92">
            <w:pPr>
              <w:pStyle w:val="Default"/>
              <w:spacing w:after="60" w:line="2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04E92">
              <w:rPr>
                <w:rFonts w:ascii="Tahoma" w:hAnsi="Tahoma" w:cs="Tahoma"/>
                <w:b/>
                <w:sz w:val="16"/>
                <w:szCs w:val="16"/>
              </w:rPr>
              <w:t xml:space="preserve">Ponderação para entrevista de avaliação de competências – 35% </w:t>
            </w:r>
          </w:p>
          <w:p w:rsidR="00F040E1" w:rsidRPr="00304E92" w:rsidRDefault="00F040E1" w:rsidP="00304E92">
            <w:pPr>
              <w:pStyle w:val="Default"/>
              <w:numPr>
                <w:ilvl w:val="5"/>
                <w:numId w:val="10"/>
              </w:numPr>
              <w:tabs>
                <w:tab w:val="clear" w:pos="4500"/>
                <w:tab w:val="num" w:pos="426"/>
              </w:tabs>
              <w:spacing w:line="280" w:lineRule="exact"/>
              <w:ind w:left="426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 xml:space="preserve">Conhecimento técnico aplicado em meio escolar – </w:t>
            </w:r>
            <w:r w:rsidRPr="00304E92">
              <w:rPr>
                <w:rFonts w:ascii="Tahoma" w:hAnsi="Tahoma" w:cs="Tahoma"/>
                <w:b/>
                <w:sz w:val="16"/>
                <w:szCs w:val="16"/>
              </w:rPr>
              <w:t>5 pontos</w:t>
            </w:r>
            <w:r w:rsidRPr="00304E92"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F040E1" w:rsidRPr="00304E92" w:rsidRDefault="00F040E1" w:rsidP="00304E92">
            <w:pPr>
              <w:pStyle w:val="Default"/>
              <w:numPr>
                <w:ilvl w:val="5"/>
                <w:numId w:val="10"/>
              </w:numPr>
              <w:tabs>
                <w:tab w:val="clear" w:pos="4500"/>
                <w:tab w:val="num" w:pos="426"/>
              </w:tabs>
              <w:spacing w:line="280" w:lineRule="exact"/>
              <w:ind w:left="426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 xml:space="preserve">Avaliação da capacidade técnica e pedagógica através da apresentação de uma proposta de atividade ou projeto de intervenção em alunos com dificuldades de aprendizagem/integração escolar e social – </w:t>
            </w:r>
            <w:r w:rsidRPr="00304E92">
              <w:rPr>
                <w:rFonts w:ascii="Tahoma" w:hAnsi="Tahoma" w:cs="Tahoma"/>
                <w:b/>
                <w:sz w:val="16"/>
                <w:szCs w:val="16"/>
              </w:rPr>
              <w:t>10 pontos</w:t>
            </w:r>
            <w:r w:rsidRPr="00304E92"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F040E1" w:rsidRPr="00304E92" w:rsidRDefault="00F040E1" w:rsidP="00304E92">
            <w:pPr>
              <w:pStyle w:val="Default"/>
              <w:numPr>
                <w:ilvl w:val="5"/>
                <w:numId w:val="10"/>
              </w:numPr>
              <w:tabs>
                <w:tab w:val="clear" w:pos="4500"/>
                <w:tab w:val="num" w:pos="426"/>
              </w:tabs>
              <w:spacing w:line="280" w:lineRule="exact"/>
              <w:ind w:left="426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 xml:space="preserve">Experiência e conhecimento sociopedagógico da área do agrupamento – </w:t>
            </w:r>
            <w:r w:rsidRPr="00304E92">
              <w:rPr>
                <w:rFonts w:ascii="Tahoma" w:hAnsi="Tahoma" w:cs="Tahoma"/>
                <w:b/>
                <w:sz w:val="16"/>
                <w:szCs w:val="16"/>
              </w:rPr>
              <w:t>10 pontos</w:t>
            </w:r>
            <w:r w:rsidRPr="00304E92"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F040E1" w:rsidRPr="00304E92" w:rsidRDefault="00F040E1" w:rsidP="00304E92">
            <w:pPr>
              <w:pStyle w:val="Default"/>
              <w:numPr>
                <w:ilvl w:val="5"/>
                <w:numId w:val="10"/>
              </w:numPr>
              <w:tabs>
                <w:tab w:val="clear" w:pos="4500"/>
                <w:tab w:val="num" w:pos="426"/>
              </w:tabs>
              <w:spacing w:after="164" w:line="280" w:lineRule="exact"/>
              <w:ind w:left="426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 xml:space="preserve">Motivação e capacidade de comunicação - </w:t>
            </w:r>
            <w:r w:rsidRPr="00304E92">
              <w:rPr>
                <w:rFonts w:ascii="Tahoma" w:hAnsi="Tahoma" w:cs="Tahoma"/>
                <w:b/>
                <w:sz w:val="16"/>
                <w:szCs w:val="16"/>
              </w:rPr>
              <w:t>10 pontos</w:t>
            </w:r>
            <w:r w:rsidRPr="00304E92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F040E1" w:rsidRPr="00304E92" w:rsidRDefault="00F040E1" w:rsidP="00304E92">
            <w:pPr>
              <w:pStyle w:val="Default"/>
              <w:spacing w:after="60" w:line="2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04E92">
              <w:rPr>
                <w:rFonts w:ascii="Tahoma" w:hAnsi="Tahoma" w:cs="Tahoma"/>
                <w:b/>
                <w:sz w:val="16"/>
                <w:szCs w:val="16"/>
              </w:rPr>
              <w:t>Critérios de ponderação da Experiência profissional – 35%</w:t>
            </w:r>
          </w:p>
          <w:p w:rsidR="00F040E1" w:rsidRPr="00304E92" w:rsidRDefault="00F040E1" w:rsidP="00304E92">
            <w:pPr>
              <w:pStyle w:val="Default"/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>Menos de 1 ano – 5 pontos: ________;</w:t>
            </w:r>
          </w:p>
          <w:p w:rsidR="00F040E1" w:rsidRPr="00304E92" w:rsidRDefault="00793CCD" w:rsidP="00304E92">
            <w:pPr>
              <w:pStyle w:val="Default"/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&gt;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 xml:space="preserve"> 1 a </w:t>
            </w:r>
            <w:r w:rsidR="003D6503">
              <w:rPr>
                <w:rFonts w:ascii="Tahoma" w:hAnsi="Tahoma" w:cs="Tahoma"/>
                <w:sz w:val="16"/>
                <w:szCs w:val="16"/>
              </w:rPr>
              <w:t>≤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>2 anos – 10 pontos: ________;</w:t>
            </w:r>
          </w:p>
          <w:p w:rsidR="00F040E1" w:rsidRPr="00304E92" w:rsidRDefault="00793CCD" w:rsidP="00304E92">
            <w:pPr>
              <w:pStyle w:val="Default"/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&gt;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 xml:space="preserve"> 2 a</w:t>
            </w:r>
            <w:r w:rsidR="003D6503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 xml:space="preserve"> 3 anos – 15pontos: ________;</w:t>
            </w:r>
          </w:p>
          <w:p w:rsidR="00F040E1" w:rsidRPr="00304E92" w:rsidRDefault="00793CCD" w:rsidP="00304E92">
            <w:pPr>
              <w:pStyle w:val="Default"/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&gt;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 xml:space="preserve"> 3 a </w:t>
            </w:r>
            <w:r w:rsidR="003D6503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>4 anos - 20 pontos: ________;</w:t>
            </w:r>
          </w:p>
          <w:p w:rsidR="00F040E1" w:rsidRPr="00304E92" w:rsidRDefault="00793CCD" w:rsidP="00304E92">
            <w:pPr>
              <w:pStyle w:val="Default"/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&gt;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 xml:space="preserve"> 4 a </w:t>
            </w:r>
            <w:r w:rsidR="003D6503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>5 anos – 25 pontos: ________;</w:t>
            </w:r>
            <w:bookmarkStart w:id="0" w:name="_GoBack"/>
            <w:bookmarkEnd w:id="0"/>
          </w:p>
          <w:p w:rsidR="00F040E1" w:rsidRPr="00304E92" w:rsidRDefault="00793CCD" w:rsidP="00304E92">
            <w:pPr>
              <w:pStyle w:val="Default"/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&gt;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 xml:space="preserve"> 5 a </w:t>
            </w:r>
            <w:r w:rsidR="003D6503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="00F040E1" w:rsidRPr="00304E92">
              <w:rPr>
                <w:rFonts w:ascii="Tahoma" w:hAnsi="Tahoma" w:cs="Tahoma"/>
                <w:sz w:val="16"/>
                <w:szCs w:val="16"/>
              </w:rPr>
              <w:t>6 anos – 30 pontos: ________;</w:t>
            </w:r>
          </w:p>
          <w:p w:rsidR="00F040E1" w:rsidRPr="00304E92" w:rsidRDefault="00F040E1" w:rsidP="00304E92">
            <w:pPr>
              <w:pStyle w:val="Default"/>
              <w:spacing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04E92">
              <w:rPr>
                <w:rFonts w:ascii="Tahoma" w:hAnsi="Tahoma" w:cs="Tahoma"/>
                <w:sz w:val="16"/>
                <w:szCs w:val="16"/>
              </w:rPr>
              <w:t>Mais de 6 anos – 35 pontos: ________.</w:t>
            </w:r>
          </w:p>
        </w:tc>
      </w:tr>
      <w:tr w:rsidR="00F040E1" w:rsidTr="00304E92">
        <w:tc>
          <w:tcPr>
            <w:tcW w:w="10345" w:type="dxa"/>
          </w:tcPr>
          <w:p w:rsidR="00F040E1" w:rsidRPr="00304E92" w:rsidRDefault="00F040E1" w:rsidP="00304E92">
            <w:pPr>
              <w:pStyle w:val="Default"/>
              <w:tabs>
                <w:tab w:val="left" w:pos="2410"/>
              </w:tabs>
              <w:spacing w:before="360" w:after="24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4E92">
              <w:rPr>
                <w:rFonts w:ascii="Tahoma" w:hAnsi="Tahoma" w:cs="Tahoma"/>
                <w:sz w:val="20"/>
                <w:szCs w:val="20"/>
              </w:rPr>
              <w:t>Data:</w:t>
            </w:r>
            <w:r w:rsidRPr="00304E92">
              <w:rPr>
                <w:rFonts w:ascii="Tahoma" w:hAnsi="Tahoma" w:cs="Tahoma"/>
                <w:sz w:val="16"/>
                <w:szCs w:val="16"/>
              </w:rPr>
              <w:t xml:space="preserve"> ______ /______/ ________                                        O Candidato: ________________________________________________</w:t>
            </w:r>
          </w:p>
        </w:tc>
      </w:tr>
    </w:tbl>
    <w:p w:rsidR="00F040E1" w:rsidRPr="00DF1A0E" w:rsidRDefault="00F040E1" w:rsidP="00F44BDF">
      <w:pPr>
        <w:pStyle w:val="Default"/>
        <w:spacing w:after="164" w:line="280" w:lineRule="exact"/>
        <w:ind w:left="567"/>
        <w:jc w:val="both"/>
        <w:rPr>
          <w:rFonts w:ascii="Tahoma" w:hAnsi="Tahoma" w:cs="Tahoma"/>
        </w:rPr>
      </w:pPr>
    </w:p>
    <w:sectPr w:rsidR="00F040E1" w:rsidRPr="00DF1A0E" w:rsidSect="00D800E0">
      <w:headerReference w:type="first" r:id="rId10"/>
      <w:pgSz w:w="11907" w:h="16840" w:code="9"/>
      <w:pgMar w:top="426" w:right="851" w:bottom="567" w:left="851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2A" w:rsidRDefault="00294C2A">
      <w:r>
        <w:separator/>
      </w:r>
    </w:p>
  </w:endnote>
  <w:endnote w:type="continuationSeparator" w:id="0">
    <w:p w:rsidR="00294C2A" w:rsidRDefault="0029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2A" w:rsidRDefault="00294C2A">
      <w:r>
        <w:separator/>
      </w:r>
    </w:p>
  </w:footnote>
  <w:footnote w:type="continuationSeparator" w:id="0">
    <w:p w:rsidR="00294C2A" w:rsidRDefault="0029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E1" w:rsidRPr="00CA7BA2" w:rsidRDefault="003D6503" w:rsidP="004E305F">
    <w:pPr>
      <w:pStyle w:val="Cabealho"/>
      <w:jc w:val="center"/>
      <w:rPr>
        <w:rFonts w:cs="Arial"/>
        <w:smallCaps/>
        <w:spacing w:val="0"/>
        <w:w w:val="116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2402840</wp:posOffset>
          </wp:positionH>
          <wp:positionV relativeFrom="paragraph">
            <wp:posOffset>-455930</wp:posOffset>
          </wp:positionV>
          <wp:extent cx="1609725" cy="543560"/>
          <wp:effectExtent l="0" t="0" r="0" b="0"/>
          <wp:wrapThrough wrapText="bothSides">
            <wp:wrapPolygon edited="0">
              <wp:start x="1278" y="3785"/>
              <wp:lineTo x="511" y="14383"/>
              <wp:lineTo x="767" y="17411"/>
              <wp:lineTo x="15849" y="17411"/>
              <wp:lineTo x="20705" y="11355"/>
              <wp:lineTo x="20705" y="9084"/>
              <wp:lineTo x="15849" y="3785"/>
              <wp:lineTo x="1278" y="3785"/>
            </wp:wrapPolygon>
          </wp:wrapThrough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0E1" w:rsidRPr="00CA7BA2">
      <w:rPr>
        <w:rFonts w:cs="Arial"/>
        <w:smallCaps/>
        <w:spacing w:val="0"/>
        <w:w w:val="116"/>
        <w:sz w:val="16"/>
        <w:szCs w:val="16"/>
      </w:rPr>
      <w:t>Agrupamento de Escolas de Carrazeda de Ansiães – 151828</w:t>
    </w:r>
  </w:p>
  <w:p w:rsidR="00F040E1" w:rsidRPr="00793CCD" w:rsidRDefault="00F040E1" w:rsidP="00CA7BA2">
    <w:pPr>
      <w:jc w:val="center"/>
      <w:rPr>
        <w:rFonts w:cs="Arial"/>
        <w:b/>
        <w:bCs/>
        <w:w w:val="124"/>
        <w:sz w:val="14"/>
      </w:rPr>
    </w:pPr>
    <w:r w:rsidRPr="00793CCD">
      <w:rPr>
        <w:rFonts w:cs="Arial"/>
        <w:b/>
        <w:bCs/>
        <w:w w:val="124"/>
        <w:sz w:val="14"/>
      </w:rPr>
      <w:t xml:space="preserve">Escola Básica </w:t>
    </w:r>
    <w:r w:rsidR="00793CCD" w:rsidRPr="00793CCD">
      <w:rPr>
        <w:rFonts w:cs="Arial"/>
        <w:b/>
        <w:bCs/>
        <w:w w:val="124"/>
        <w:sz w:val="14"/>
      </w:rPr>
      <w:t>e Secundária</w:t>
    </w:r>
    <w:r w:rsidRPr="00793CCD">
      <w:rPr>
        <w:rFonts w:cs="Arial"/>
        <w:b/>
        <w:bCs/>
        <w:w w:val="124"/>
        <w:sz w:val="14"/>
      </w:rPr>
      <w:t xml:space="preserve"> de Carrazeda de Ansiães – 346172</w:t>
    </w:r>
  </w:p>
  <w:p w:rsidR="00F040E1" w:rsidRDefault="00F040E1" w:rsidP="00CA7BA2">
    <w:pPr>
      <w:pStyle w:val="Cabealho"/>
      <w:jc w:val="center"/>
      <w:rPr>
        <w:rFonts w:cs="Arial"/>
        <w:sz w:val="14"/>
        <w:lang w:val="fr-FR"/>
      </w:rPr>
    </w:pPr>
    <w:r>
      <w:rPr>
        <w:rFonts w:cs="Arial"/>
        <w:sz w:val="14"/>
        <w:lang w:val="fr-FR"/>
      </w:rPr>
      <w:t xml:space="preserve">Tel. 278 618 190 </w:t>
    </w:r>
    <w:r>
      <w:rPr>
        <w:rFonts w:cs="Arial"/>
        <w:sz w:val="14"/>
        <w:szCs w:val="14"/>
      </w:rPr>
      <w:sym w:font="Wingdings 2" w:char="F097"/>
    </w:r>
    <w:r>
      <w:rPr>
        <w:rFonts w:cs="Arial"/>
        <w:sz w:val="14"/>
        <w:lang w:val="fr-FR"/>
      </w:rPr>
      <w:t xml:space="preserve"> Fax. 278 618 198 </w:t>
    </w:r>
    <w:r>
      <w:rPr>
        <w:rFonts w:cs="Arial"/>
        <w:sz w:val="14"/>
        <w:szCs w:val="14"/>
      </w:rPr>
      <w:sym w:font="Wingdings 2" w:char="F097"/>
    </w:r>
    <w:r>
      <w:rPr>
        <w:rFonts w:cs="Arial"/>
        <w:sz w:val="14"/>
        <w:lang w:val="fr-FR"/>
      </w:rPr>
      <w:t xml:space="preserve"> Email: eb23.scarrazeda@mail.telepac.pt</w:t>
    </w:r>
  </w:p>
  <w:p w:rsidR="00F040E1" w:rsidRDefault="00F040E1" w:rsidP="00CA7BA2">
    <w:pPr>
      <w:pStyle w:val="Cabealho"/>
      <w:jc w:val="center"/>
      <w:rPr>
        <w:rFonts w:cs="Arial"/>
        <w:w w:val="120"/>
        <w:sz w:val="18"/>
      </w:rPr>
    </w:pPr>
    <w:r w:rsidRPr="00C55AA5">
      <w:rPr>
        <w:rFonts w:cs="Arial"/>
        <w:sz w:val="14"/>
        <w:lang w:val="fr-FR"/>
      </w:rPr>
      <w:t xml:space="preserve">Av. Eng. </w:t>
    </w:r>
    <w:r>
      <w:rPr>
        <w:rFonts w:cs="Arial"/>
        <w:sz w:val="14"/>
      </w:rPr>
      <w:t xml:space="preserve">Camilo de Mendonça, 262 </w:t>
    </w:r>
    <w:r>
      <w:rPr>
        <w:rFonts w:cs="Arial"/>
        <w:sz w:val="14"/>
        <w:szCs w:val="14"/>
      </w:rPr>
      <w:sym w:font="Wingdings 2" w:char="F097"/>
    </w:r>
    <w:r>
      <w:rPr>
        <w:rFonts w:cs="Arial"/>
        <w:sz w:val="14"/>
      </w:rPr>
      <w:t xml:space="preserve"> 5140-073 Carrazeda de Ansiães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334"/>
    <w:multiLevelType w:val="hybridMultilevel"/>
    <w:tmpl w:val="BB3EBB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73913"/>
    <w:multiLevelType w:val="singleLevel"/>
    <w:tmpl w:val="31A03E0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">
    <w:nsid w:val="174B40FC"/>
    <w:multiLevelType w:val="hybridMultilevel"/>
    <w:tmpl w:val="ACAA7FA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7E59B6"/>
    <w:multiLevelType w:val="singleLevel"/>
    <w:tmpl w:val="976A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C536471"/>
    <w:multiLevelType w:val="singleLevel"/>
    <w:tmpl w:val="9190D1F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2023188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BB04E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5585C6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6497FFB"/>
    <w:multiLevelType w:val="hybridMultilevel"/>
    <w:tmpl w:val="BCE2D3F8"/>
    <w:lvl w:ilvl="0" w:tplc="3B3AB16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81C6C88"/>
    <w:multiLevelType w:val="hybridMultilevel"/>
    <w:tmpl w:val="10165C24"/>
    <w:lvl w:ilvl="0" w:tplc="69B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1340D0"/>
    <w:multiLevelType w:val="multilevel"/>
    <w:tmpl w:val="B4F01138"/>
    <w:lvl w:ilvl="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i w:val="0"/>
        <w:sz w:val="16"/>
        <w:szCs w:val="16"/>
      </w:rPr>
    </w:lvl>
    <w:lvl w:ilvl="4">
      <w:start w:val="1"/>
      <w:numFmt w:val="lowerRoman"/>
      <w:lvlText w:val="%5)"/>
      <w:lvlJc w:val="right"/>
      <w:pPr>
        <w:tabs>
          <w:tab w:val="num" w:pos="3420"/>
        </w:tabs>
        <w:ind w:left="3420" w:hanging="180"/>
      </w:pPr>
      <w:rPr>
        <w:rFonts w:cs="Times New Roman" w:hint="default"/>
        <w:b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742B3C"/>
    <w:multiLevelType w:val="multilevel"/>
    <w:tmpl w:val="AC46A54A"/>
    <w:lvl w:ilvl="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i w:val="0"/>
        <w:sz w:val="16"/>
        <w:szCs w:val="16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7B6A23"/>
    <w:multiLevelType w:val="hybridMultilevel"/>
    <w:tmpl w:val="788C2448"/>
    <w:lvl w:ilvl="0" w:tplc="B414F944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ascii="Tahoma" w:hAnsi="Tahoma" w:cs="Tahoma" w:hint="default"/>
        <w:b/>
        <w:sz w:val="20"/>
        <w:szCs w:val="20"/>
      </w:rPr>
    </w:lvl>
    <w:lvl w:ilvl="1" w:tplc="AB4C2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3DE4A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/>
        <w:i w:val="0"/>
        <w:sz w:val="16"/>
        <w:szCs w:val="16"/>
      </w:rPr>
    </w:lvl>
    <w:lvl w:ilvl="3" w:tplc="F79EFE26">
      <w:start w:val="1"/>
      <w:numFmt w:val="lowerLetter"/>
      <w:lvlText w:val="%4)"/>
      <w:lvlJc w:val="left"/>
      <w:pPr>
        <w:tabs>
          <w:tab w:val="num" w:pos="1920"/>
        </w:tabs>
        <w:ind w:left="1920" w:hanging="360"/>
      </w:pPr>
      <w:rPr>
        <w:rFonts w:ascii="Tahoma" w:hAnsi="Tahoma" w:cs="Tahoma" w:hint="default"/>
        <w:b/>
        <w:i w:val="0"/>
        <w:sz w:val="16"/>
        <w:szCs w:val="16"/>
      </w:rPr>
    </w:lvl>
    <w:lvl w:ilvl="4" w:tplc="47E80BB6">
      <w:start w:val="1"/>
      <w:numFmt w:val="lowerRoman"/>
      <w:lvlText w:val="%5)"/>
      <w:lvlJc w:val="right"/>
      <w:pPr>
        <w:tabs>
          <w:tab w:val="num" w:pos="3420"/>
        </w:tabs>
        <w:ind w:left="3420" w:hanging="180"/>
      </w:pPr>
      <w:rPr>
        <w:rFonts w:cs="Times New Roman" w:hint="default"/>
        <w:b/>
        <w:sz w:val="16"/>
        <w:szCs w:val="16"/>
      </w:rPr>
    </w:lvl>
    <w:lvl w:ilvl="5" w:tplc="6750E85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ahoma" w:hAnsi="Tahoma" w:cs="Tahoma" w:hint="default"/>
        <w:b/>
        <w:i w:val="0"/>
        <w:sz w:val="16"/>
        <w:szCs w:val="16"/>
      </w:rPr>
    </w:lvl>
    <w:lvl w:ilvl="6" w:tplc="33267EB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/>
        <w:i w:val="0"/>
        <w:sz w:val="16"/>
        <w:szCs w:val="16"/>
      </w:rPr>
    </w:lvl>
    <w:lvl w:ilvl="7" w:tplc="33628C2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b/>
        <w:i w:val="0"/>
        <w:sz w:val="16"/>
        <w:szCs w:val="16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6A3C18"/>
    <w:multiLevelType w:val="hybridMultilevel"/>
    <w:tmpl w:val="53240D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7"/>
    <w:rsid w:val="0003373A"/>
    <w:rsid w:val="0005127D"/>
    <w:rsid w:val="000532CF"/>
    <w:rsid w:val="00061A20"/>
    <w:rsid w:val="00066210"/>
    <w:rsid w:val="000B17C2"/>
    <w:rsid w:val="000D4E10"/>
    <w:rsid w:val="0010762B"/>
    <w:rsid w:val="00127BFD"/>
    <w:rsid w:val="00131F16"/>
    <w:rsid w:val="0014605A"/>
    <w:rsid w:val="001803AD"/>
    <w:rsid w:val="001B051C"/>
    <w:rsid w:val="001B2E60"/>
    <w:rsid w:val="001F024F"/>
    <w:rsid w:val="001F4BE9"/>
    <w:rsid w:val="00201529"/>
    <w:rsid w:val="00225FC0"/>
    <w:rsid w:val="00237F3C"/>
    <w:rsid w:val="00247072"/>
    <w:rsid w:val="00253779"/>
    <w:rsid w:val="00255FF3"/>
    <w:rsid w:val="00285FE2"/>
    <w:rsid w:val="00294C2A"/>
    <w:rsid w:val="002A2186"/>
    <w:rsid w:val="002B41DE"/>
    <w:rsid w:val="002D5E05"/>
    <w:rsid w:val="002E4B74"/>
    <w:rsid w:val="002E4FFC"/>
    <w:rsid w:val="002F34AE"/>
    <w:rsid w:val="002F7731"/>
    <w:rsid w:val="002F7A58"/>
    <w:rsid w:val="00304E92"/>
    <w:rsid w:val="00305643"/>
    <w:rsid w:val="00314F42"/>
    <w:rsid w:val="003270DE"/>
    <w:rsid w:val="00327916"/>
    <w:rsid w:val="003314B8"/>
    <w:rsid w:val="00333110"/>
    <w:rsid w:val="0038004E"/>
    <w:rsid w:val="00386A4B"/>
    <w:rsid w:val="00390D61"/>
    <w:rsid w:val="00397A66"/>
    <w:rsid w:val="003A1F08"/>
    <w:rsid w:val="003A3017"/>
    <w:rsid w:val="003B7171"/>
    <w:rsid w:val="003C4843"/>
    <w:rsid w:val="003D6503"/>
    <w:rsid w:val="003F2836"/>
    <w:rsid w:val="00410471"/>
    <w:rsid w:val="00415B4C"/>
    <w:rsid w:val="00432CA9"/>
    <w:rsid w:val="0043401D"/>
    <w:rsid w:val="004356D1"/>
    <w:rsid w:val="004726A1"/>
    <w:rsid w:val="004B4434"/>
    <w:rsid w:val="004D17DA"/>
    <w:rsid w:val="004D6B90"/>
    <w:rsid w:val="004E305F"/>
    <w:rsid w:val="004E314A"/>
    <w:rsid w:val="004F109C"/>
    <w:rsid w:val="00510442"/>
    <w:rsid w:val="00537D5F"/>
    <w:rsid w:val="00544D95"/>
    <w:rsid w:val="00547CA2"/>
    <w:rsid w:val="00551AEE"/>
    <w:rsid w:val="00557E25"/>
    <w:rsid w:val="00580406"/>
    <w:rsid w:val="005854AB"/>
    <w:rsid w:val="005B2047"/>
    <w:rsid w:val="005C5F91"/>
    <w:rsid w:val="005E672D"/>
    <w:rsid w:val="005F326D"/>
    <w:rsid w:val="00613267"/>
    <w:rsid w:val="00634D26"/>
    <w:rsid w:val="006420BC"/>
    <w:rsid w:val="00646475"/>
    <w:rsid w:val="00663FDF"/>
    <w:rsid w:val="00671BC6"/>
    <w:rsid w:val="00687F70"/>
    <w:rsid w:val="00692A0E"/>
    <w:rsid w:val="006E4766"/>
    <w:rsid w:val="0071210D"/>
    <w:rsid w:val="00712A6D"/>
    <w:rsid w:val="0073333B"/>
    <w:rsid w:val="00733C40"/>
    <w:rsid w:val="007409CE"/>
    <w:rsid w:val="00744E8A"/>
    <w:rsid w:val="00750D15"/>
    <w:rsid w:val="00765B99"/>
    <w:rsid w:val="007665C7"/>
    <w:rsid w:val="00766774"/>
    <w:rsid w:val="00780C72"/>
    <w:rsid w:val="00786262"/>
    <w:rsid w:val="0079211A"/>
    <w:rsid w:val="00793CCD"/>
    <w:rsid w:val="00796F5C"/>
    <w:rsid w:val="007B4CB4"/>
    <w:rsid w:val="007C5157"/>
    <w:rsid w:val="007E56F0"/>
    <w:rsid w:val="007F1240"/>
    <w:rsid w:val="007F61DC"/>
    <w:rsid w:val="00840BBC"/>
    <w:rsid w:val="008417A9"/>
    <w:rsid w:val="0086782B"/>
    <w:rsid w:val="00867CD6"/>
    <w:rsid w:val="0087113E"/>
    <w:rsid w:val="008777E7"/>
    <w:rsid w:val="0088375F"/>
    <w:rsid w:val="00890855"/>
    <w:rsid w:val="008B31E7"/>
    <w:rsid w:val="008B4DC0"/>
    <w:rsid w:val="008D396C"/>
    <w:rsid w:val="008D5A5F"/>
    <w:rsid w:val="008D72E4"/>
    <w:rsid w:val="008E4E3B"/>
    <w:rsid w:val="008E6929"/>
    <w:rsid w:val="008E7CBE"/>
    <w:rsid w:val="00904E61"/>
    <w:rsid w:val="00915123"/>
    <w:rsid w:val="00972CFB"/>
    <w:rsid w:val="00992926"/>
    <w:rsid w:val="009A0D1C"/>
    <w:rsid w:val="009A211C"/>
    <w:rsid w:val="009A7588"/>
    <w:rsid w:val="009B62F0"/>
    <w:rsid w:val="009C6957"/>
    <w:rsid w:val="009D2FC2"/>
    <w:rsid w:val="00A0623A"/>
    <w:rsid w:val="00A069CA"/>
    <w:rsid w:val="00A165B2"/>
    <w:rsid w:val="00A35C16"/>
    <w:rsid w:val="00A50AB6"/>
    <w:rsid w:val="00A73162"/>
    <w:rsid w:val="00AA0C7B"/>
    <w:rsid w:val="00AA3FAB"/>
    <w:rsid w:val="00AB0FA3"/>
    <w:rsid w:val="00AB24E2"/>
    <w:rsid w:val="00AE0335"/>
    <w:rsid w:val="00AF4AD9"/>
    <w:rsid w:val="00AF71C4"/>
    <w:rsid w:val="00B032F1"/>
    <w:rsid w:val="00B63A09"/>
    <w:rsid w:val="00B67A65"/>
    <w:rsid w:val="00B712EB"/>
    <w:rsid w:val="00B80DB0"/>
    <w:rsid w:val="00B879CF"/>
    <w:rsid w:val="00BA0B5D"/>
    <w:rsid w:val="00BA3E91"/>
    <w:rsid w:val="00BB6084"/>
    <w:rsid w:val="00BB76D4"/>
    <w:rsid w:val="00BD24A8"/>
    <w:rsid w:val="00BF1671"/>
    <w:rsid w:val="00C0121C"/>
    <w:rsid w:val="00C31FB2"/>
    <w:rsid w:val="00C5091D"/>
    <w:rsid w:val="00C55AA5"/>
    <w:rsid w:val="00C55EDD"/>
    <w:rsid w:val="00C81D0A"/>
    <w:rsid w:val="00C83A44"/>
    <w:rsid w:val="00C859A7"/>
    <w:rsid w:val="00C866F2"/>
    <w:rsid w:val="00C950A7"/>
    <w:rsid w:val="00CA0C98"/>
    <w:rsid w:val="00CA5A93"/>
    <w:rsid w:val="00CA7BA2"/>
    <w:rsid w:val="00CC40E8"/>
    <w:rsid w:val="00CD4EE6"/>
    <w:rsid w:val="00CD5623"/>
    <w:rsid w:val="00CF3FEB"/>
    <w:rsid w:val="00D009D8"/>
    <w:rsid w:val="00D3759E"/>
    <w:rsid w:val="00D43DD2"/>
    <w:rsid w:val="00D57144"/>
    <w:rsid w:val="00D800E0"/>
    <w:rsid w:val="00D80197"/>
    <w:rsid w:val="00D873F3"/>
    <w:rsid w:val="00DB42A5"/>
    <w:rsid w:val="00DC36F0"/>
    <w:rsid w:val="00DD3360"/>
    <w:rsid w:val="00DD4C4C"/>
    <w:rsid w:val="00DF1A0E"/>
    <w:rsid w:val="00E06911"/>
    <w:rsid w:val="00E07E55"/>
    <w:rsid w:val="00E223CC"/>
    <w:rsid w:val="00E242DA"/>
    <w:rsid w:val="00E34CE5"/>
    <w:rsid w:val="00E60DF9"/>
    <w:rsid w:val="00E62FBC"/>
    <w:rsid w:val="00E71A2E"/>
    <w:rsid w:val="00E8174B"/>
    <w:rsid w:val="00E96A5D"/>
    <w:rsid w:val="00EC3623"/>
    <w:rsid w:val="00EC3E41"/>
    <w:rsid w:val="00EC735D"/>
    <w:rsid w:val="00ED2CDF"/>
    <w:rsid w:val="00EE2244"/>
    <w:rsid w:val="00EE7F14"/>
    <w:rsid w:val="00EF58DF"/>
    <w:rsid w:val="00EF6186"/>
    <w:rsid w:val="00EF67A1"/>
    <w:rsid w:val="00F01845"/>
    <w:rsid w:val="00F040E1"/>
    <w:rsid w:val="00F24912"/>
    <w:rsid w:val="00F26167"/>
    <w:rsid w:val="00F44087"/>
    <w:rsid w:val="00F44BDF"/>
    <w:rsid w:val="00F623A2"/>
    <w:rsid w:val="00F914A7"/>
    <w:rsid w:val="00FC45A8"/>
    <w:rsid w:val="00FC4B0E"/>
    <w:rsid w:val="00FC77FD"/>
    <w:rsid w:val="00FD182E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A1"/>
    <w:pPr>
      <w:jc w:val="both"/>
    </w:pPr>
    <w:rPr>
      <w:rFonts w:ascii="Arial" w:hAnsi="Arial"/>
      <w:spacing w:val="-5"/>
      <w:sz w:val="20"/>
      <w:szCs w:val="20"/>
    </w:rPr>
  </w:style>
  <w:style w:type="paragraph" w:styleId="Cabealho2">
    <w:name w:val="heading 2"/>
    <w:basedOn w:val="Normal"/>
    <w:next w:val="Corpodetexto"/>
    <w:link w:val="Cabealho2Carcter"/>
    <w:uiPriority w:val="99"/>
    <w:qFormat/>
    <w:rsid w:val="00EF67A1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Cabealho4">
    <w:name w:val="heading 4"/>
    <w:basedOn w:val="Normal"/>
    <w:next w:val="Corpodetexto"/>
    <w:link w:val="Cabealho4Carcter"/>
    <w:uiPriority w:val="99"/>
    <w:qFormat/>
    <w:rsid w:val="00EF67A1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Cabealho6">
    <w:name w:val="heading 6"/>
    <w:basedOn w:val="Normal"/>
    <w:next w:val="Corpodetexto"/>
    <w:link w:val="Cabealho6Carcter"/>
    <w:uiPriority w:val="99"/>
    <w:qFormat/>
    <w:rsid w:val="00EF67A1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971972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71972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971972"/>
    <w:rPr>
      <w:rFonts w:asciiTheme="minorHAnsi" w:eastAsiaTheme="minorEastAsia" w:hAnsiTheme="minorHAnsi" w:cstheme="minorBidi"/>
      <w:b/>
      <w:bCs/>
      <w:spacing w:val="-5"/>
    </w:rPr>
  </w:style>
  <w:style w:type="paragraph" w:styleId="Corpodetexto">
    <w:name w:val="Body Text"/>
    <w:basedOn w:val="Normal"/>
    <w:link w:val="CorpodetextoCarcter"/>
    <w:uiPriority w:val="99"/>
    <w:rsid w:val="00EF67A1"/>
    <w:pPr>
      <w:spacing w:after="220" w:line="220" w:lineRule="atLeast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971972"/>
    <w:rPr>
      <w:rFonts w:ascii="Arial" w:hAnsi="Arial"/>
      <w:spacing w:val="-5"/>
      <w:sz w:val="20"/>
      <w:szCs w:val="20"/>
    </w:rPr>
  </w:style>
  <w:style w:type="paragraph" w:styleId="Inciodecarta">
    <w:name w:val="Salutation"/>
    <w:basedOn w:val="Normal"/>
    <w:next w:val="Normal"/>
    <w:link w:val="InciodecartaCarcter"/>
    <w:uiPriority w:val="99"/>
    <w:rsid w:val="00EF67A1"/>
    <w:pPr>
      <w:spacing w:before="220" w:after="220" w:line="220" w:lineRule="atLeast"/>
      <w:jc w:val="left"/>
    </w:pPr>
  </w:style>
  <w:style w:type="character" w:customStyle="1" w:styleId="InciodecartaCarcter">
    <w:name w:val="Início de carta Carácter"/>
    <w:basedOn w:val="Tipodeletrapredefinidodopargrafo"/>
    <w:link w:val="Inciodecarta"/>
    <w:uiPriority w:val="99"/>
    <w:semiHidden/>
    <w:rsid w:val="00971972"/>
    <w:rPr>
      <w:rFonts w:ascii="Arial" w:hAnsi="Arial"/>
      <w:spacing w:val="-5"/>
      <w:sz w:val="20"/>
      <w:szCs w:val="20"/>
    </w:rPr>
  </w:style>
  <w:style w:type="paragraph" w:styleId="Data">
    <w:name w:val="Date"/>
    <w:basedOn w:val="Normal"/>
    <w:next w:val="Normal"/>
    <w:link w:val="DataCarcter"/>
    <w:uiPriority w:val="99"/>
    <w:rsid w:val="00EF67A1"/>
    <w:pPr>
      <w:spacing w:after="220" w:line="220" w:lineRule="atLeast"/>
    </w:pPr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971972"/>
    <w:rPr>
      <w:rFonts w:ascii="Arial" w:hAnsi="Arial"/>
      <w:spacing w:val="-5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EF67A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A7BA2"/>
    <w:rPr>
      <w:rFonts w:ascii="Arial" w:hAnsi="Arial" w:cs="Times New Roman"/>
      <w:spacing w:val="-5"/>
    </w:rPr>
  </w:style>
  <w:style w:type="paragraph" w:customStyle="1" w:styleId="Nomedaempresa">
    <w:name w:val="Nome da empresa"/>
    <w:basedOn w:val="Normal"/>
    <w:uiPriority w:val="99"/>
    <w:rsid w:val="00EF67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Hiperligao">
    <w:name w:val="Hyperlink"/>
    <w:basedOn w:val="Tipodeletrapredefinidodopargrafo"/>
    <w:uiPriority w:val="99"/>
    <w:rsid w:val="00EF67A1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rsid w:val="0010762B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971972"/>
    <w:rPr>
      <w:rFonts w:ascii="Arial" w:hAnsi="Arial"/>
      <w:spacing w:val="-5"/>
      <w:sz w:val="20"/>
      <w:szCs w:val="20"/>
    </w:rPr>
  </w:style>
  <w:style w:type="table" w:styleId="Tabelacomgrelha">
    <w:name w:val="Table Grid"/>
    <w:basedOn w:val="Tabelanormal"/>
    <w:uiPriority w:val="99"/>
    <w:rsid w:val="008E4E3B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99"/>
    <w:qFormat/>
    <w:rsid w:val="00B67A6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67A65"/>
    <w:pPr>
      <w:spacing w:before="57" w:after="113" w:line="30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B67A65"/>
    <w:rPr>
      <w:rFonts w:cs="Times New Roman"/>
      <w:i/>
      <w:iCs/>
    </w:rPr>
  </w:style>
  <w:style w:type="paragraph" w:customStyle="1" w:styleId="Default">
    <w:name w:val="Default"/>
    <w:uiPriority w:val="99"/>
    <w:rsid w:val="00B67A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link w:val="RodapCarcter"/>
    <w:uiPriority w:val="99"/>
    <w:rsid w:val="002F77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71972"/>
    <w:rPr>
      <w:rFonts w:ascii="Arial" w:hAnsi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A1"/>
    <w:pPr>
      <w:jc w:val="both"/>
    </w:pPr>
    <w:rPr>
      <w:rFonts w:ascii="Arial" w:hAnsi="Arial"/>
      <w:spacing w:val="-5"/>
      <w:sz w:val="20"/>
      <w:szCs w:val="20"/>
    </w:rPr>
  </w:style>
  <w:style w:type="paragraph" w:styleId="Cabealho2">
    <w:name w:val="heading 2"/>
    <w:basedOn w:val="Normal"/>
    <w:next w:val="Corpodetexto"/>
    <w:link w:val="Cabealho2Carcter"/>
    <w:uiPriority w:val="99"/>
    <w:qFormat/>
    <w:rsid w:val="00EF67A1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Cabealho4">
    <w:name w:val="heading 4"/>
    <w:basedOn w:val="Normal"/>
    <w:next w:val="Corpodetexto"/>
    <w:link w:val="Cabealho4Carcter"/>
    <w:uiPriority w:val="99"/>
    <w:qFormat/>
    <w:rsid w:val="00EF67A1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Cabealho6">
    <w:name w:val="heading 6"/>
    <w:basedOn w:val="Normal"/>
    <w:next w:val="Corpodetexto"/>
    <w:link w:val="Cabealho6Carcter"/>
    <w:uiPriority w:val="99"/>
    <w:qFormat/>
    <w:rsid w:val="00EF67A1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971972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71972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971972"/>
    <w:rPr>
      <w:rFonts w:asciiTheme="minorHAnsi" w:eastAsiaTheme="minorEastAsia" w:hAnsiTheme="minorHAnsi" w:cstheme="minorBidi"/>
      <w:b/>
      <w:bCs/>
      <w:spacing w:val="-5"/>
    </w:rPr>
  </w:style>
  <w:style w:type="paragraph" w:styleId="Corpodetexto">
    <w:name w:val="Body Text"/>
    <w:basedOn w:val="Normal"/>
    <w:link w:val="CorpodetextoCarcter"/>
    <w:uiPriority w:val="99"/>
    <w:rsid w:val="00EF67A1"/>
    <w:pPr>
      <w:spacing w:after="220" w:line="220" w:lineRule="atLeast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971972"/>
    <w:rPr>
      <w:rFonts w:ascii="Arial" w:hAnsi="Arial"/>
      <w:spacing w:val="-5"/>
      <w:sz w:val="20"/>
      <w:szCs w:val="20"/>
    </w:rPr>
  </w:style>
  <w:style w:type="paragraph" w:styleId="Inciodecarta">
    <w:name w:val="Salutation"/>
    <w:basedOn w:val="Normal"/>
    <w:next w:val="Normal"/>
    <w:link w:val="InciodecartaCarcter"/>
    <w:uiPriority w:val="99"/>
    <w:rsid w:val="00EF67A1"/>
    <w:pPr>
      <w:spacing w:before="220" w:after="220" w:line="220" w:lineRule="atLeast"/>
      <w:jc w:val="left"/>
    </w:pPr>
  </w:style>
  <w:style w:type="character" w:customStyle="1" w:styleId="InciodecartaCarcter">
    <w:name w:val="Início de carta Carácter"/>
    <w:basedOn w:val="Tipodeletrapredefinidodopargrafo"/>
    <w:link w:val="Inciodecarta"/>
    <w:uiPriority w:val="99"/>
    <w:semiHidden/>
    <w:rsid w:val="00971972"/>
    <w:rPr>
      <w:rFonts w:ascii="Arial" w:hAnsi="Arial"/>
      <w:spacing w:val="-5"/>
      <w:sz w:val="20"/>
      <w:szCs w:val="20"/>
    </w:rPr>
  </w:style>
  <w:style w:type="paragraph" w:styleId="Data">
    <w:name w:val="Date"/>
    <w:basedOn w:val="Normal"/>
    <w:next w:val="Normal"/>
    <w:link w:val="DataCarcter"/>
    <w:uiPriority w:val="99"/>
    <w:rsid w:val="00EF67A1"/>
    <w:pPr>
      <w:spacing w:after="220" w:line="220" w:lineRule="atLeast"/>
    </w:pPr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971972"/>
    <w:rPr>
      <w:rFonts w:ascii="Arial" w:hAnsi="Arial"/>
      <w:spacing w:val="-5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EF67A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A7BA2"/>
    <w:rPr>
      <w:rFonts w:ascii="Arial" w:hAnsi="Arial" w:cs="Times New Roman"/>
      <w:spacing w:val="-5"/>
    </w:rPr>
  </w:style>
  <w:style w:type="paragraph" w:customStyle="1" w:styleId="Nomedaempresa">
    <w:name w:val="Nome da empresa"/>
    <w:basedOn w:val="Normal"/>
    <w:uiPriority w:val="99"/>
    <w:rsid w:val="00EF67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Hiperligao">
    <w:name w:val="Hyperlink"/>
    <w:basedOn w:val="Tipodeletrapredefinidodopargrafo"/>
    <w:uiPriority w:val="99"/>
    <w:rsid w:val="00EF67A1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rsid w:val="0010762B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971972"/>
    <w:rPr>
      <w:rFonts w:ascii="Arial" w:hAnsi="Arial"/>
      <w:spacing w:val="-5"/>
      <w:sz w:val="20"/>
      <w:szCs w:val="20"/>
    </w:rPr>
  </w:style>
  <w:style w:type="table" w:styleId="Tabelacomgrelha">
    <w:name w:val="Table Grid"/>
    <w:basedOn w:val="Tabelanormal"/>
    <w:uiPriority w:val="99"/>
    <w:rsid w:val="008E4E3B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99"/>
    <w:qFormat/>
    <w:rsid w:val="00B67A6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67A65"/>
    <w:pPr>
      <w:spacing w:before="57" w:after="113" w:line="30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B67A65"/>
    <w:rPr>
      <w:rFonts w:cs="Times New Roman"/>
      <w:i/>
      <w:iCs/>
    </w:rPr>
  </w:style>
  <w:style w:type="paragraph" w:customStyle="1" w:styleId="Default">
    <w:name w:val="Default"/>
    <w:uiPriority w:val="99"/>
    <w:rsid w:val="00B67A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link w:val="RodapCarcter"/>
    <w:uiPriority w:val="99"/>
    <w:rsid w:val="002F77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71972"/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85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4843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4840">
                                  <w:marLeft w:val="9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rhe.dgae.mec.p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23.scarrazeda@mail.telepa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Graciete Spo</cp:lastModifiedBy>
  <cp:revision>2</cp:revision>
  <cp:lastPrinted>2017-09-07T14:25:00Z</cp:lastPrinted>
  <dcterms:created xsi:type="dcterms:W3CDTF">2022-09-07T11:15:00Z</dcterms:created>
  <dcterms:modified xsi:type="dcterms:W3CDTF">2022-09-07T11:15:00Z</dcterms:modified>
</cp:coreProperties>
</file>